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1FE" w:rsidRPr="0097085C" w:rsidRDefault="009531FE" w:rsidP="009531FE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</w:t>
      </w:r>
      <w:r>
        <w:rPr>
          <w:rStyle w:val="Zwaar"/>
          <w:rFonts w:ascii="Arial" w:hAnsi="Arial" w:cs="Arial"/>
          <w:sz w:val="20"/>
          <w:szCs w:val="20"/>
        </w:rPr>
        <w:t>ijlage 1 - F</w:t>
      </w:r>
      <w:r w:rsidRPr="00A80FEE">
        <w:rPr>
          <w:rStyle w:val="Zwaar"/>
          <w:rFonts w:ascii="Arial" w:hAnsi="Arial" w:cs="Arial"/>
          <w:sz w:val="20"/>
          <w:szCs w:val="20"/>
        </w:rPr>
        <w:t>ormulier voor herroeping</w:t>
      </w:r>
    </w:p>
    <w:p w:rsidR="009531FE" w:rsidRPr="00A80FEE" w:rsidRDefault="009531FE" w:rsidP="009531FE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9531FE" w:rsidRPr="00A80FEE" w:rsidRDefault="009531FE" w:rsidP="009531FE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9531FE" w:rsidRPr="00A80FEE" w:rsidRDefault="009531FE" w:rsidP="009531FE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9531FE" w:rsidRPr="00A80FEE" w:rsidRDefault="009531FE" w:rsidP="009531FE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9531FE" w:rsidRPr="00A80FEE" w:rsidRDefault="009531FE" w:rsidP="009531FE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9531FE" w:rsidRPr="00A80FEE" w:rsidRDefault="009531FE" w:rsidP="009531FE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</w:p>
    <w:p w:rsidR="009531FE" w:rsidRPr="00A80FEE" w:rsidRDefault="009531FE" w:rsidP="009531FE">
      <w:pPr>
        <w:pStyle w:val="Normaalweb"/>
        <w:numPr>
          <w:ilvl w:val="0"/>
          <w:numId w:val="1"/>
        </w:numPr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>
        <w:rPr>
          <w:rStyle w:val="Zwaar"/>
          <w:rFonts w:ascii="Arial" w:hAnsi="Arial" w:cs="Arial"/>
          <w:b w:val="0"/>
          <w:sz w:val="20"/>
          <w:szCs w:val="20"/>
        </w:rPr>
        <w:t>Walk &amp; Lunch</w:t>
      </w:r>
    </w:p>
    <w:p w:rsidR="009531FE" w:rsidRPr="00A80FEE" w:rsidRDefault="009531FE" w:rsidP="009531FE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spellStart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Hodgesstraat</w:t>
      </w:r>
      <w:proofErr w:type="spellEnd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15, 6135CS Sittard</w:t>
      </w:r>
    </w:p>
    <w:p w:rsidR="009531FE" w:rsidRDefault="009531FE" w:rsidP="009531FE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hyperlink r:id="rId5" w:history="1">
        <w:r w:rsidRPr="008F1DAD">
          <w:rPr>
            <w:rStyle w:val="Hyperlink"/>
            <w:rFonts w:ascii="Arial" w:hAnsi="Arial" w:cs="Arial"/>
            <w:sz w:val="20"/>
            <w:szCs w:val="20"/>
          </w:rPr>
          <w:t>info@walk-lunch.nl</w:t>
        </w:r>
      </w:hyperlink>
    </w:p>
    <w:p w:rsidR="009531FE" w:rsidRPr="00A80FEE" w:rsidRDefault="009531FE" w:rsidP="009531FE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9531FE" w:rsidRPr="00A80FEE" w:rsidRDefault="009531FE" w:rsidP="009531F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9531FE" w:rsidRPr="00A80FEE" w:rsidRDefault="009531FE" w:rsidP="009531FE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9531FE" w:rsidRPr="00A80FEE" w:rsidRDefault="009531FE" w:rsidP="009531FE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9531FE" w:rsidRPr="00A80FEE" w:rsidRDefault="009531FE" w:rsidP="009531FE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9531FE" w:rsidRPr="00A80FEE" w:rsidRDefault="009531FE" w:rsidP="009531FE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9531FE" w:rsidRPr="00A80FEE" w:rsidRDefault="009531FE" w:rsidP="009531FE">
      <w:pPr>
        <w:pStyle w:val="Normaalweb"/>
        <w:ind w:left="360"/>
        <w:rPr>
          <w:rFonts w:ascii="Arial" w:hAnsi="Arial" w:cs="Arial"/>
          <w:sz w:val="20"/>
          <w:szCs w:val="20"/>
        </w:rPr>
      </w:pPr>
    </w:p>
    <w:p w:rsidR="009531FE" w:rsidRPr="00A80FEE" w:rsidRDefault="009531FE" w:rsidP="009531F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9531FE" w:rsidRPr="00A80FEE" w:rsidRDefault="009531FE" w:rsidP="009531FE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9531FE" w:rsidRPr="00A80FEE" w:rsidRDefault="009531FE" w:rsidP="009531F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9531FE" w:rsidRPr="00A80FEE" w:rsidRDefault="009531FE" w:rsidP="009531FE">
      <w:pPr>
        <w:pStyle w:val="Lijstalinea"/>
        <w:rPr>
          <w:rFonts w:ascii="Arial" w:hAnsi="Arial" w:cs="Arial"/>
          <w:sz w:val="20"/>
          <w:szCs w:val="20"/>
        </w:rPr>
      </w:pPr>
    </w:p>
    <w:p w:rsidR="009531FE" w:rsidRPr="00A80FEE" w:rsidRDefault="009531FE" w:rsidP="009531F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9531FE" w:rsidRPr="00A80FEE" w:rsidRDefault="009531FE" w:rsidP="009531FE">
      <w:pPr>
        <w:pStyle w:val="Lijstalinea"/>
        <w:rPr>
          <w:rFonts w:ascii="Arial" w:hAnsi="Arial" w:cs="Arial"/>
          <w:sz w:val="20"/>
          <w:szCs w:val="20"/>
        </w:rPr>
      </w:pPr>
    </w:p>
    <w:p w:rsidR="009531FE" w:rsidRPr="00A80FEE" w:rsidRDefault="009531FE" w:rsidP="009531F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9531FE" w:rsidRPr="00A80FEE" w:rsidRDefault="009531FE" w:rsidP="009531FE">
      <w:pPr>
        <w:pStyle w:val="Lijstalinea"/>
        <w:rPr>
          <w:rFonts w:ascii="Arial" w:hAnsi="Arial" w:cs="Arial"/>
          <w:sz w:val="20"/>
          <w:szCs w:val="20"/>
        </w:rPr>
      </w:pPr>
    </w:p>
    <w:p w:rsidR="009531FE" w:rsidRPr="00A80FEE" w:rsidRDefault="009531FE" w:rsidP="009531FE">
      <w:pPr>
        <w:rPr>
          <w:rFonts w:ascii="Arial" w:hAnsi="Arial" w:cs="Arial"/>
          <w:sz w:val="20"/>
          <w:szCs w:val="20"/>
        </w:rPr>
      </w:pPr>
    </w:p>
    <w:p w:rsidR="009531FE" w:rsidRPr="00A80FEE" w:rsidRDefault="009531FE" w:rsidP="009531FE">
      <w:pPr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CD6796" w:rsidRDefault="00CD6796">
      <w:bookmarkStart w:id="0" w:name="_GoBack"/>
      <w:bookmarkEnd w:id="0"/>
    </w:p>
    <w:sectPr w:rsidR="00CD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FE"/>
    <w:rsid w:val="009531FE"/>
    <w:rsid w:val="00C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629D1-CCD8-4723-A270-E6F442FE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531F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531FE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9531FE"/>
    <w:rPr>
      <w:b/>
      <w:bCs/>
    </w:rPr>
  </w:style>
  <w:style w:type="paragraph" w:styleId="Lijstalinea">
    <w:name w:val="List Paragraph"/>
    <w:basedOn w:val="Standaard"/>
    <w:uiPriority w:val="34"/>
    <w:qFormat/>
    <w:rsid w:val="009531F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53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walk-lunch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Beugels</dc:creator>
  <cp:keywords/>
  <dc:description/>
  <cp:lastModifiedBy>John Beugels</cp:lastModifiedBy>
  <cp:revision>1</cp:revision>
  <dcterms:created xsi:type="dcterms:W3CDTF">2019-02-26T15:21:00Z</dcterms:created>
  <dcterms:modified xsi:type="dcterms:W3CDTF">2019-02-26T15:21:00Z</dcterms:modified>
</cp:coreProperties>
</file>